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5056" w14:textId="77777777" w:rsidR="00B576BB" w:rsidRPr="00E67358" w:rsidRDefault="00B576BB" w:rsidP="00B576BB">
      <w:pPr>
        <w:jc w:val="left"/>
        <w:rPr>
          <w:rFonts w:eastAsia="仿宋"/>
          <w:color w:val="000000"/>
          <w:kern w:val="0"/>
          <w:sz w:val="24"/>
        </w:rPr>
      </w:pPr>
      <w:r w:rsidRPr="00E67358">
        <w:rPr>
          <w:rFonts w:eastAsia="仿宋"/>
          <w:color w:val="000000"/>
          <w:kern w:val="0"/>
          <w:sz w:val="24"/>
        </w:rPr>
        <w:t>附件</w:t>
      </w:r>
      <w:r>
        <w:rPr>
          <w:rFonts w:eastAsia="仿宋"/>
          <w:color w:val="000000"/>
          <w:kern w:val="0"/>
          <w:sz w:val="24"/>
        </w:rPr>
        <w:t>1</w:t>
      </w:r>
      <w:r w:rsidRPr="00E67358">
        <w:rPr>
          <w:rFonts w:eastAsia="仿宋"/>
          <w:color w:val="000000"/>
          <w:kern w:val="0"/>
          <w:sz w:val="24"/>
        </w:rPr>
        <w:t>：</w:t>
      </w:r>
    </w:p>
    <w:p w14:paraId="601DB2C8" w14:textId="77777777" w:rsidR="00B576BB" w:rsidRPr="00A140CF" w:rsidRDefault="00B576BB" w:rsidP="00B576BB">
      <w:pPr>
        <w:jc w:val="center"/>
        <w:rPr>
          <w:sz w:val="18"/>
          <w:szCs w:val="20"/>
        </w:rPr>
      </w:pPr>
      <w:r w:rsidRPr="00A140CF">
        <w:rPr>
          <w:rFonts w:ascii="小标宋" w:eastAsia="小标宋" w:hAnsi="等线" w:cs="宋体" w:hint="eastAsia"/>
          <w:color w:val="000000"/>
          <w:kern w:val="0"/>
          <w:sz w:val="32"/>
          <w:szCs w:val="32"/>
        </w:rPr>
        <w:t>《林草领域学术会议分级目录》推荐表（单位）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98"/>
        <w:gridCol w:w="1247"/>
        <w:gridCol w:w="2018"/>
        <w:gridCol w:w="889"/>
        <w:gridCol w:w="1134"/>
        <w:gridCol w:w="2835"/>
        <w:gridCol w:w="3118"/>
        <w:gridCol w:w="1276"/>
      </w:tblGrid>
      <w:tr w:rsidR="00B576BB" w:rsidRPr="00C67BBC" w14:paraId="17F32693" w14:textId="77777777" w:rsidTr="00A327A4">
        <w:trPr>
          <w:trHeight w:val="898"/>
          <w:jc w:val="center"/>
        </w:trPr>
        <w:tc>
          <w:tcPr>
            <w:tcW w:w="453" w:type="dxa"/>
            <w:shd w:val="clear" w:color="auto" w:fill="auto"/>
            <w:vAlign w:val="center"/>
            <w:hideMark/>
          </w:tcPr>
          <w:p w14:paraId="6E607DB1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6C2E3BE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9576D">
              <w:rPr>
                <w:rFonts w:eastAsia="黑体"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A7ADFC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主承办单位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24CAA511" w14:textId="77777777" w:rsidR="00B576BB" w:rsidRPr="00C67BBC" w:rsidRDefault="00B576BB" w:rsidP="00A327A4">
            <w:pPr>
              <w:widowControl/>
              <w:adjustRightInd w:val="0"/>
              <w:snapToGrid w:val="0"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00000"/>
                <w:kern w:val="0"/>
                <w:sz w:val="24"/>
              </w:rPr>
              <w:t>会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议类型</w:t>
            </w:r>
          </w:p>
          <w:p w14:paraId="0D2B5538" w14:textId="77777777" w:rsidR="00B576BB" w:rsidRPr="00E9576D" w:rsidRDefault="00B576BB" w:rsidP="00A327A4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（综合会议、专题会议、国际会议、国内会议等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，可选择填写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271093A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会议周期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/</w:t>
            </w:r>
            <w:r w:rsidRPr="00E9576D">
              <w:rPr>
                <w:rFonts w:eastAsia="黑体"/>
                <w:color w:val="0D0D0D"/>
                <w:kern w:val="0"/>
                <w:sz w:val="24"/>
              </w:rPr>
              <w:t>届次</w:t>
            </w:r>
          </w:p>
        </w:tc>
        <w:tc>
          <w:tcPr>
            <w:tcW w:w="1134" w:type="dxa"/>
            <w:vAlign w:val="center"/>
          </w:tcPr>
          <w:p w14:paraId="557BE5A3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>
              <w:rPr>
                <w:rFonts w:eastAsia="黑体" w:hint="eastAsia"/>
                <w:color w:val="0D0D0D"/>
                <w:kern w:val="0"/>
                <w:sz w:val="24"/>
              </w:rPr>
              <w:t>最近一届次召开时间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2589D1" w14:textId="77777777" w:rsidR="00B576BB" w:rsidRPr="00C67BBC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会议成果</w:t>
            </w:r>
          </w:p>
          <w:p w14:paraId="7424C41B" w14:textId="77777777" w:rsidR="00B576BB" w:rsidRPr="00E9576D" w:rsidRDefault="00B576BB" w:rsidP="00A327A4">
            <w:pPr>
              <w:widowControl/>
              <w:adjustRightInd w:val="0"/>
              <w:snapToGrid w:val="0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（包括论文、建议报告、倡议书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等，可根据实际情况自行填写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1842DF4" w14:textId="77777777" w:rsidR="00B576BB" w:rsidRPr="00C67BBC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推荐理由</w:t>
            </w:r>
          </w:p>
          <w:p w14:paraId="06E3C415" w14:textId="77777777" w:rsidR="00B576BB" w:rsidRPr="00E9576D" w:rsidRDefault="00B576BB" w:rsidP="00A327A4">
            <w:pPr>
              <w:widowControl/>
              <w:adjustRightInd w:val="0"/>
              <w:snapToGrid w:val="0"/>
              <w:rPr>
                <w:rFonts w:eastAsia="仿宋_GB2312"/>
                <w:color w:val="0D0D0D"/>
                <w:kern w:val="0"/>
                <w:sz w:val="22"/>
              </w:rPr>
            </w:pP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（可根据会议实际情况填写</w:t>
            </w:r>
            <w:r w:rsidRPr="00C67BBC">
              <w:rPr>
                <w:rFonts w:eastAsia="仿宋_GB2312"/>
                <w:color w:val="000000"/>
                <w:kern w:val="0"/>
                <w:sz w:val="20"/>
                <w:szCs w:val="20"/>
              </w:rPr>
              <w:t>，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如会议突出亮点、规模、学术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 w:rsidRPr="00E9576D">
              <w:rPr>
                <w:rFonts w:eastAsia="仿宋_GB2312"/>
                <w:color w:val="000000"/>
                <w:kern w:val="0"/>
                <w:sz w:val="20"/>
                <w:szCs w:val="20"/>
              </w:rPr>
              <w:t>社会影响力，院士、特邀专家报告数量、会议论文情况等）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E61652" w14:textId="77777777" w:rsidR="00B576BB" w:rsidRPr="00E9576D" w:rsidRDefault="00B576BB" w:rsidP="00A327A4">
            <w:pPr>
              <w:widowControl/>
              <w:jc w:val="center"/>
              <w:rPr>
                <w:rFonts w:eastAsia="黑体"/>
                <w:color w:val="0D0D0D"/>
                <w:kern w:val="0"/>
                <w:sz w:val="24"/>
              </w:rPr>
            </w:pPr>
            <w:r w:rsidRPr="00E9576D">
              <w:rPr>
                <w:rFonts w:eastAsia="黑体"/>
                <w:color w:val="0D0D0D"/>
                <w:kern w:val="0"/>
                <w:sz w:val="24"/>
              </w:rPr>
              <w:t>其他</w:t>
            </w:r>
          </w:p>
        </w:tc>
      </w:tr>
      <w:tr w:rsidR="00B576BB" w:rsidRPr="00C67BBC" w14:paraId="45F8A7C1" w14:textId="77777777" w:rsidTr="00A327A4">
        <w:trPr>
          <w:trHeight w:val="794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61BA6B3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DD6FDF0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D8C304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shd w:val="clear" w:color="auto" w:fill="auto"/>
            <w:noWrap/>
            <w:vAlign w:val="center"/>
          </w:tcPr>
          <w:p w14:paraId="55BE60B2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03906A41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48EE11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E1F3B1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4EAE42" w14:textId="77777777" w:rsidR="00B576BB" w:rsidRPr="00E9576D" w:rsidRDefault="00B576BB" w:rsidP="00A327A4">
            <w:pPr>
              <w:widowControl/>
              <w:ind w:rightChars="1169" w:right="2455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FF578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B576BB" w:rsidRPr="00C67BBC" w14:paraId="1E505A63" w14:textId="77777777" w:rsidTr="00A327A4">
        <w:trPr>
          <w:trHeight w:val="794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F486290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6FA2B25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55F599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shd w:val="clear" w:color="auto" w:fill="auto"/>
            <w:noWrap/>
            <w:vAlign w:val="center"/>
          </w:tcPr>
          <w:p w14:paraId="2ABBA92D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7C55FED5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1E2945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21E128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C79200" w14:textId="77777777" w:rsidR="00B576BB" w:rsidRPr="00E9576D" w:rsidRDefault="00B576BB" w:rsidP="00A327A4">
            <w:pPr>
              <w:widowControl/>
              <w:ind w:rightChars="1169" w:right="2455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38D502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B576BB" w:rsidRPr="00C67BBC" w14:paraId="156C092E" w14:textId="77777777" w:rsidTr="00A327A4">
        <w:trPr>
          <w:trHeight w:val="794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BA84556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E9576D">
              <w:rPr>
                <w:rFonts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1789EA7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6B3F2B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shd w:val="clear" w:color="auto" w:fill="auto"/>
            <w:noWrap/>
            <w:vAlign w:val="center"/>
          </w:tcPr>
          <w:p w14:paraId="7C630792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7E2659A8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4A7858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F79A9D" w14:textId="77777777" w:rsidR="00B576BB" w:rsidRPr="00E9576D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F3604A" w14:textId="77777777" w:rsidR="00B576BB" w:rsidRPr="00E9576D" w:rsidRDefault="00B576BB" w:rsidP="00A327A4">
            <w:pPr>
              <w:widowControl/>
              <w:ind w:rightChars="1169" w:right="2455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C1B5E7" w14:textId="77777777" w:rsidR="00B576BB" w:rsidRPr="00E9576D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B576BB" w:rsidRPr="00C67BBC" w14:paraId="2D5E0D51" w14:textId="77777777" w:rsidTr="00A327A4">
        <w:trPr>
          <w:trHeight w:val="794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6CA8EE45" w14:textId="77777777" w:rsidR="00B576BB" w:rsidRPr="00C67BBC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C67BBC">
              <w:rPr>
                <w:rFonts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7C9AEA0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3CF6C7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shd w:val="clear" w:color="auto" w:fill="auto"/>
            <w:noWrap/>
            <w:vAlign w:val="center"/>
          </w:tcPr>
          <w:p w14:paraId="60D43B82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48FBD6F3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071F143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4147AC" w14:textId="77777777" w:rsidR="00B576BB" w:rsidRPr="00C67BBC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9674B08" w14:textId="77777777" w:rsidR="00B576BB" w:rsidRPr="00C67BBC" w:rsidRDefault="00B576BB" w:rsidP="00A327A4">
            <w:pPr>
              <w:widowControl/>
              <w:ind w:rightChars="1169" w:right="2455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B64411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B576BB" w:rsidRPr="00C67BBC" w14:paraId="616E8396" w14:textId="77777777" w:rsidTr="00A327A4">
        <w:trPr>
          <w:trHeight w:val="794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0C31A30D" w14:textId="77777777" w:rsidR="00B576BB" w:rsidRPr="00C67BBC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C67BBC">
              <w:rPr>
                <w:rFonts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748D18C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9BC34F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shd w:val="clear" w:color="auto" w:fill="auto"/>
            <w:noWrap/>
            <w:vAlign w:val="center"/>
          </w:tcPr>
          <w:p w14:paraId="45A08EF5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3B991E27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268D24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018926" w14:textId="77777777" w:rsidR="00B576BB" w:rsidRPr="00C67BBC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F7665F" w14:textId="77777777" w:rsidR="00B576BB" w:rsidRPr="00C67BBC" w:rsidRDefault="00B576BB" w:rsidP="00A327A4">
            <w:pPr>
              <w:widowControl/>
              <w:ind w:rightChars="1169" w:right="2455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F362E" w14:textId="77777777" w:rsidR="00B576BB" w:rsidRPr="00C67BBC" w:rsidRDefault="00B576BB" w:rsidP="00A327A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</w:tbl>
    <w:p w14:paraId="67BAFB83" w14:textId="77777777" w:rsidR="00B576BB" w:rsidRDefault="00B576BB" w:rsidP="00B576BB"/>
    <w:tbl>
      <w:tblPr>
        <w:tblW w:w="15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1134"/>
        <w:gridCol w:w="1843"/>
        <w:gridCol w:w="1701"/>
        <w:gridCol w:w="2171"/>
      </w:tblGrid>
      <w:tr w:rsidR="00B576BB" w:rsidRPr="00E9576D" w14:paraId="279E9DC5" w14:textId="77777777" w:rsidTr="00A327A4">
        <w:trPr>
          <w:trHeight w:val="5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B4FD19F" w14:textId="77777777" w:rsidR="00B576BB" w:rsidRPr="00E9576D" w:rsidRDefault="00B576BB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推荐单位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0296C00" w14:textId="77777777" w:rsidR="00B576BB" w:rsidRPr="00E9576D" w:rsidRDefault="00B576BB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通信地址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0E80F" w14:textId="77777777" w:rsidR="00B576BB" w:rsidRPr="008D0CB5" w:rsidRDefault="00B576BB" w:rsidP="00A327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联系人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7359CC" w14:textId="77777777" w:rsidR="00B576BB" w:rsidRPr="00E9576D" w:rsidRDefault="00B576BB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固定电话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8B27D" w14:textId="77777777" w:rsidR="00B576BB" w:rsidRPr="00E9576D" w:rsidRDefault="00B576BB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移动电话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4F434EA" w14:textId="77777777" w:rsidR="00B576BB" w:rsidRPr="00E9576D" w:rsidRDefault="00B576BB" w:rsidP="00A327A4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</w:rPr>
              <w:t>电子邮箱</w:t>
            </w:r>
          </w:p>
        </w:tc>
      </w:tr>
      <w:tr w:rsidR="00B576BB" w:rsidRPr="00016E97" w14:paraId="3C30AB93" w14:textId="77777777" w:rsidTr="00A327A4">
        <w:trPr>
          <w:trHeight w:val="5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B176137" w14:textId="77777777" w:rsidR="00B576BB" w:rsidRPr="00016E97" w:rsidRDefault="00B576BB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AF93BDF" w14:textId="77777777" w:rsidR="00B576BB" w:rsidRPr="00016E97" w:rsidRDefault="00B576BB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A9906" w14:textId="77777777" w:rsidR="00B576BB" w:rsidRPr="00016E97" w:rsidRDefault="00B576BB" w:rsidP="00A327A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4D722B" w14:textId="77777777" w:rsidR="00B576BB" w:rsidRPr="00016E97" w:rsidRDefault="00B576BB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21A02F" w14:textId="77777777" w:rsidR="00B576BB" w:rsidRPr="00016E97" w:rsidRDefault="00B576BB" w:rsidP="00A327A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B0AE645" w14:textId="77777777" w:rsidR="00B576BB" w:rsidRPr="00016E97" w:rsidRDefault="00B576BB" w:rsidP="00A327A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B576BB" w:rsidRPr="00E9576D" w14:paraId="43D674E7" w14:textId="77777777" w:rsidTr="00A327A4">
        <w:trPr>
          <w:trHeight w:val="964"/>
          <w:jc w:val="center"/>
        </w:trPr>
        <w:tc>
          <w:tcPr>
            <w:tcW w:w="15066" w:type="dxa"/>
            <w:gridSpan w:val="6"/>
            <w:shd w:val="clear" w:color="auto" w:fill="auto"/>
            <w:noWrap/>
            <w:vAlign w:val="center"/>
          </w:tcPr>
          <w:p w14:paraId="3232FD52" w14:textId="77777777" w:rsidR="00B576BB" w:rsidRPr="00847609" w:rsidRDefault="00B576BB" w:rsidP="00A327A4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承诺：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我单位</w:t>
            </w: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承诺上述提供的推荐材料真实有效，如产生争议或材料不全等问题，以中国林学会最终发布信息为准。</w:t>
            </w:r>
          </w:p>
          <w:p w14:paraId="692D013D" w14:textId="77777777" w:rsidR="00B576BB" w:rsidRDefault="00B576BB" w:rsidP="00A327A4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  </w:t>
            </w: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</w:t>
            </w:r>
            <w:r w:rsidRPr="002416E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2"/>
              </w:rPr>
              <w:t>推荐单位：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（盖章）</w:t>
            </w:r>
          </w:p>
          <w:p w14:paraId="7E9561D0" w14:textId="77777777" w:rsidR="00B576BB" w:rsidRPr="00E9576D" w:rsidRDefault="00B576BB" w:rsidP="00A327A4">
            <w:pPr>
              <w:widowControl/>
              <w:wordWrap w:val="0"/>
              <w:jc w:val="righ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847609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年   月   日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  <w:t xml:space="preserve">                </w:t>
            </w:r>
          </w:p>
        </w:tc>
      </w:tr>
      <w:tr w:rsidR="00B576BB" w:rsidRPr="00E9576D" w14:paraId="2B5364ED" w14:textId="77777777" w:rsidTr="00A327A4">
        <w:trPr>
          <w:trHeight w:val="680"/>
          <w:jc w:val="center"/>
        </w:trPr>
        <w:tc>
          <w:tcPr>
            <w:tcW w:w="15066" w:type="dxa"/>
            <w:gridSpan w:val="6"/>
            <w:shd w:val="clear" w:color="auto" w:fill="auto"/>
            <w:noWrap/>
            <w:vAlign w:val="center"/>
          </w:tcPr>
          <w:p w14:paraId="154FA401" w14:textId="77777777" w:rsidR="00B576BB" w:rsidRPr="0063590E" w:rsidRDefault="00B576BB" w:rsidP="00A327A4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备注：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可推荐根据会议实际情况选择性填写表格内容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2.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会议征文收稿情况可取最近两届届平均值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3.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每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家单位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可推荐不超过</w:t>
            </w: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个学术会议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；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4.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请将扫描版和</w:t>
            </w:r>
            <w:r>
              <w:rPr>
                <w:rFonts w:eastAsia="等线"/>
                <w:color w:val="000000"/>
                <w:kern w:val="0"/>
                <w:szCs w:val="21"/>
              </w:rPr>
              <w:t>word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版本原件（命名方式“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推荐单位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-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《林草领域学术会议分级目录》”）于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日前发送至邮箱</w:t>
            </w:r>
            <w:r w:rsidRPr="00E9576D">
              <w:rPr>
                <w:rFonts w:eastAsia="等线"/>
                <w:color w:val="000000"/>
                <w:kern w:val="0"/>
                <w:szCs w:val="21"/>
              </w:rPr>
              <w:t>xueshu@csf.org.cn</w:t>
            </w:r>
            <w:r w:rsidRPr="00E9576D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2103617F" w14:textId="77777777" w:rsidR="00C4715B" w:rsidRPr="00B576BB" w:rsidRDefault="00000000" w:rsidP="00B576BB"/>
    <w:sectPr w:rsidR="00C4715B" w:rsidRPr="00B576BB" w:rsidSect="00A140CF">
      <w:pgSz w:w="16838" w:h="11906" w:orient="landscape" w:code="9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9E79" w14:textId="77777777" w:rsidR="002211F1" w:rsidRDefault="002211F1" w:rsidP="00AB7D6A">
      <w:r>
        <w:separator/>
      </w:r>
    </w:p>
  </w:endnote>
  <w:endnote w:type="continuationSeparator" w:id="0">
    <w:p w14:paraId="05D882C8" w14:textId="77777777" w:rsidR="002211F1" w:rsidRDefault="002211F1" w:rsidP="00AB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766C" w14:textId="77777777" w:rsidR="002211F1" w:rsidRDefault="002211F1" w:rsidP="00AB7D6A">
      <w:r>
        <w:separator/>
      </w:r>
    </w:p>
  </w:footnote>
  <w:footnote w:type="continuationSeparator" w:id="0">
    <w:p w14:paraId="142C1C23" w14:textId="77777777" w:rsidR="002211F1" w:rsidRDefault="002211F1" w:rsidP="00AB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6D"/>
    <w:rsid w:val="00016E97"/>
    <w:rsid w:val="000608EB"/>
    <w:rsid w:val="002211F1"/>
    <w:rsid w:val="00226852"/>
    <w:rsid w:val="002416EB"/>
    <w:rsid w:val="004A34C6"/>
    <w:rsid w:val="004A75A5"/>
    <w:rsid w:val="005854D2"/>
    <w:rsid w:val="0063590E"/>
    <w:rsid w:val="006865D2"/>
    <w:rsid w:val="006B3FD9"/>
    <w:rsid w:val="00847609"/>
    <w:rsid w:val="0086461C"/>
    <w:rsid w:val="008D0CB5"/>
    <w:rsid w:val="00A140CF"/>
    <w:rsid w:val="00A246DA"/>
    <w:rsid w:val="00AB7D6A"/>
    <w:rsid w:val="00B576BB"/>
    <w:rsid w:val="00C67BBC"/>
    <w:rsid w:val="00DE13A6"/>
    <w:rsid w:val="00E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E6EE"/>
  <w15:chartTrackingRefBased/>
  <w15:docId w15:val="{7BA929A7-40BF-489F-BB99-413B0F04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7D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7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7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5</cp:revision>
  <dcterms:created xsi:type="dcterms:W3CDTF">2022-10-08T03:02:00Z</dcterms:created>
  <dcterms:modified xsi:type="dcterms:W3CDTF">2022-10-08T07:52:00Z</dcterms:modified>
</cp:coreProperties>
</file>