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7</w:t>
      </w:r>
    </w:p>
    <w:p>
      <w:pPr>
        <w:widowControl/>
        <w:jc w:val="center"/>
        <w:rPr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hint="eastAsia" w:ascii="宋体" w:hAnsi="宋体"/>
          <w:kern w:val="0"/>
          <w:sz w:val="36"/>
          <w:szCs w:val="36"/>
        </w:rPr>
        <w:t>20</w:t>
      </w:r>
      <w:r>
        <w:rPr>
          <w:rFonts w:ascii="宋体" w:hAnsi="宋体"/>
          <w:kern w:val="0"/>
          <w:sz w:val="36"/>
          <w:szCs w:val="36"/>
        </w:rPr>
        <w:t>2</w:t>
      </w:r>
      <w:r>
        <w:rPr>
          <w:rFonts w:hint="eastAsia" w:ascii="宋体" w:hAnsi="宋体"/>
          <w:kern w:val="0"/>
          <w:sz w:val="36"/>
          <w:szCs w:val="36"/>
        </w:rPr>
        <w:t>3年</w:t>
      </w:r>
      <w:r>
        <w:rPr>
          <w:rFonts w:hint="eastAsia"/>
          <w:kern w:val="0"/>
          <w:sz w:val="36"/>
          <w:szCs w:val="36"/>
        </w:rPr>
        <w:t>自然教育工作先进单位申报表</w:t>
      </w:r>
    </w:p>
    <w:bookmarkEnd w:id="0"/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060"/>
        <w:gridCol w:w="1440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在自然教育人才培训、课程开发、活动开展和教材编著等核心方面贡献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年度服务开展自然教育活动名称内容及成效等概况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1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.</w:t>
            </w:r>
          </w:p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2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.</w:t>
            </w:r>
          </w:p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3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.</w:t>
            </w:r>
          </w:p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14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（所提交报告无知识产权争议）</w:t>
            </w:r>
          </w:p>
          <w:p>
            <w:pPr>
              <w:widowControl/>
              <w:ind w:firstLine="378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单位盖章</w:t>
            </w:r>
          </w:p>
          <w:p>
            <w:pPr>
              <w:widowControl/>
              <w:ind w:firstLine="14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负责人签名：</w:t>
            </w:r>
          </w:p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>
      <w:r>
        <w:rPr>
          <w:rFonts w:hint="eastAsia" w:ascii="宋体" w:hAnsi="宋体"/>
          <w:kern w:val="0"/>
          <w:szCs w:val="21"/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17085419"/>
    <w:rsid w:val="12583BA5"/>
    <w:rsid w:val="17085419"/>
    <w:rsid w:val="466E7D19"/>
    <w:rsid w:val="611F2767"/>
    <w:rsid w:val="773D2DAD"/>
    <w:rsid w:val="7A0B54C9"/>
    <w:rsid w:val="7F2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2023-12-05T07:54:00Z</dcterms:created>
  <dc:creator>zlb</dc:creator>
  <cp:lastModifiedBy>zlb</cp:lastModifiedBy>
  <dcterms:modified xsi:type="dcterms:W3CDTF">2023-12-05T07:57:36Z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0C58F9DDFA824FF68346489ECA775440_13</vt:lpwstr>
  </property>
</Properties>
</file>