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ascii="方正仿宋_GBK" w:eastAsia="方正仿宋_GBK"/>
          <w:sz w:val="32"/>
          <w:szCs w:val="32"/>
        </w:rPr>
        <w:t>2</w:t>
      </w:r>
    </w:p>
    <w:p>
      <w:pPr>
        <w:rPr>
          <w:rFonts w:ascii="方正仿宋_GBK" w:eastAsia="方正仿宋_GBK"/>
          <w:sz w:val="32"/>
          <w:szCs w:val="32"/>
        </w:rPr>
      </w:pP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第九届未来女科学家计划候选人名单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（按姓氏笔画排名）</w:t>
      </w:r>
    </w:p>
    <w:p>
      <w:pPr>
        <w:rPr>
          <w:rFonts w:ascii="方正仿宋_GBK" w:eastAsia="方正仿宋_GBK"/>
          <w:sz w:val="32"/>
          <w:szCs w:val="32"/>
        </w:rPr>
      </w:pP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415"/>
        <w:gridCol w:w="3419"/>
        <w:gridCol w:w="22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8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性别</w:t>
            </w:r>
          </w:p>
        </w:tc>
        <w:tc>
          <w:tcPr>
            <w:tcW w:w="2006" w:type="pc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学籍关系所在单位</w:t>
            </w:r>
          </w:p>
        </w:tc>
        <w:tc>
          <w:tcPr>
            <w:tcW w:w="1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32"/>
                <w:szCs w:val="32"/>
              </w:rPr>
              <w:t>人员类别（在读博士或在站博士后）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刘一心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06" w:type="pc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西北农林科技大学</w:t>
            </w:r>
          </w:p>
        </w:tc>
        <w:tc>
          <w:tcPr>
            <w:tcW w:w="1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在读博士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835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陈晓怡</w:t>
            </w:r>
          </w:p>
        </w:tc>
        <w:tc>
          <w:tcPr>
            <w:tcW w:w="830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女</w:t>
            </w:r>
          </w:p>
        </w:tc>
        <w:tc>
          <w:tcPr>
            <w:tcW w:w="2006" w:type="pct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国际竹藤中心</w:t>
            </w:r>
          </w:p>
        </w:tc>
        <w:tc>
          <w:tcPr>
            <w:tcW w:w="1329" w:type="pc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K" w:hAnsi="宋体" w:eastAsia="方正仿宋_GBK" w:cs="宋体"/>
                <w:color w:val="000000"/>
                <w:kern w:val="0"/>
                <w:sz w:val="32"/>
                <w:szCs w:val="32"/>
              </w:rPr>
              <w:t>在读博士</w:t>
            </w:r>
          </w:p>
        </w:tc>
      </w:tr>
    </w:tbl>
    <w:p>
      <w:pPr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UyZTM1YzQ3ZGM5YTA5ZTRjNGUxNGE3ZGVlMGViYjAifQ=="/>
  </w:docVars>
  <w:rsids>
    <w:rsidRoot w:val="004A2FCA"/>
    <w:rsid w:val="00116601"/>
    <w:rsid w:val="004A2FCA"/>
    <w:rsid w:val="006131FA"/>
    <w:rsid w:val="006F23C6"/>
    <w:rsid w:val="00713002"/>
    <w:rsid w:val="007261BD"/>
    <w:rsid w:val="007677E6"/>
    <w:rsid w:val="00980238"/>
    <w:rsid w:val="00987F77"/>
    <w:rsid w:val="00B00471"/>
    <w:rsid w:val="00B0512B"/>
    <w:rsid w:val="00C0166E"/>
    <w:rsid w:val="00C20E92"/>
    <w:rsid w:val="00C909F8"/>
    <w:rsid w:val="00D9564F"/>
    <w:rsid w:val="00DF681E"/>
    <w:rsid w:val="00F96621"/>
    <w:rsid w:val="00FE1EE4"/>
    <w:rsid w:val="7F7C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</Words>
  <Characters>602</Characters>
  <Lines>5</Lines>
  <Paragraphs>1</Paragraphs>
  <TotalTime>33</TotalTime>
  <ScaleCrop>false</ScaleCrop>
  <LinksUpToDate>false</LinksUpToDate>
  <CharactersWithSpaces>706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2019-10-23T06:24:00Z</dcterms:created>
  <dc:creator>zlb</dc:creator>
  <cp:lastModifiedBy>Administrator</cp:lastModifiedBy>
  <dcterms:modified xsi:type="dcterms:W3CDTF">2024-04-30T01:50:32Z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DFEE300175664B6DAC0E250866227D01_13</vt:lpwstr>
  </property>
</Properties>
</file>